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FICHA TÉCNICA DE PREPARAÇÃO (FTP)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LANCHES E DOCES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* OS VALORES FORAM CALCULADOS POR PESSOA (</w:t>
      </w:r>
      <w:r w:rsidDel="00000000" w:rsidR="00000000" w:rsidRPr="00000000">
        <w:rPr>
          <w:i w:val="1"/>
          <w:iCs w:val="1"/>
          <w:rtl w:val="0"/>
        </w:rPr>
        <w:t xml:space="preserve">per capita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PARA OBTER O VALOR E A QUANTIDADE TOTAL DA PREPARAÇÃO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MULTIPLIQUE PELO NUMERO DE ALUNO A SEREM SERVIDOS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LISTA DE PREPARAÇÕES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-5.0" w:type="dxa"/>
        <w:tblLayout w:type="fixed"/>
        <w:tblLook w:val="0400"/>
      </w:tblPr>
      <w:tblGrid>
        <w:gridCol w:w="4246"/>
        <w:gridCol w:w="4248"/>
        <w:tblGridChange w:id="0">
          <w:tblGrid>
            <w:gridCol w:w="4246"/>
            <w:gridCol w:w="4248"/>
          </w:tblGrid>
        </w:tblGridChange>
      </w:tblGrid>
      <w:tr>
        <w:trPr>
          <w:cantSplit w:val="0"/>
          <w:trHeight w:val="18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Canjica simples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Cookies de Banana e Aveia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Mingau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Mingau de Aveia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Mingau de Chocolate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Panqueca de Banana Sem Açúcar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Sagu c/ Suco de Uva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Torta de Bolacha Doce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Torta de Bolacha Salgada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Torta de Pão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Torta de Sardinha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Torta Fria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Torta cremosa de frango</w:t>
            </w:r>
          </w:p>
          <w:p w:rsidR="00000000" w:rsidDel="00000000" w:rsidP="00000000" w:rsidRDefault="00000000" w:rsidRPr="00000000" w14:paraId="0000001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amido de milho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Leve o leite em pó (previamente diluído)  misturado com o açúcar ao fogo em um recipiente próprio, reservando uma parte para dissolver o amido. Quando iniciar a fervura acrescente o amido diluído, mexendo sempre em fogo baixo, até que engrosse.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Dica: Canela em pó para polvilhar.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 de aveia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aveia em flocos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Aveia em flocos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6,3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 um recipiente junte a aveia, o açúcar e 100 ml de água filtrada ou fervida. Misture bem . Dilua o leite em 200 ml de água (um copo americano) e leve ao fogo. Quando iniciar a fervura junte a mistura de aveia e deixe em fogo brando mexendo até cozinhar.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Mingau de chocolate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cacau, amido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157,6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200 ml (1 copo americano ) de água morna, fervida ou filtrada acrescente os elementos secos (amido, cacau e açúcar) peneirados e leve ao fogo até engrossar, mexendo sempre.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498.0" w:type="dxa"/>
        <w:jc w:val="left"/>
        <w:tblLayout w:type="fixed"/>
        <w:tblLook w:val="0400"/>
      </w:tblPr>
      <w:tblGrid>
        <w:gridCol w:w="2239"/>
        <w:gridCol w:w="1205"/>
        <w:gridCol w:w="1394"/>
        <w:gridCol w:w="1407"/>
        <w:gridCol w:w="1145"/>
        <w:gridCol w:w="1108"/>
        <w:tblGridChange w:id="0">
          <w:tblGrid>
            <w:gridCol w:w="2239"/>
            <w:gridCol w:w="1205"/>
            <w:gridCol w:w="1394"/>
            <w:gridCol w:w="1407"/>
            <w:gridCol w:w="1145"/>
            <w:gridCol w:w="110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preparação: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Torta de bolacha com chocolate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 de ingredientes: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Leite de vaca integral em pó, cacau, amido, biscoito doce e açúcar refinado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Ingredientes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 ou ml)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calórico per capta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(kcal)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Carboidratos per capta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Proteína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capta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Lipídeos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 capta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(g)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Leite vaca integral, pó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Amido de milho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Cacau 100%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Açúcar refinado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Biscoito doce, maisena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Modo de Preparo: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Dilua o leite em 200 ml (1 copo americano ) de água morna, fervida ou filtrada acrescente os elementos secos (amido, cacau e açúcar) peneirados e leve ao fogo até engrossar, mexendo sempre. Forre um refratário ou assadeira com os biscoitos e cubra com o pudim preparado ainda quente e assim sucessivamente, sendo a última camada (cobertura) da mistura do pudim. Deixe gelar e sirva.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51.125909439468"/>
        <w:gridCol w:w="1312.893747545215"/>
        <w:gridCol w:w="767.5378831802796"/>
        <w:gridCol w:w="1242.199468831242"/>
        <w:gridCol w:w="1009.9182673424732"/>
        <w:gridCol w:w="1009.9182673424732"/>
        <w:gridCol w:w="1009.9182673424732"/>
        <w:tblGridChange w:id="0">
          <w:tblGrid>
            <w:gridCol w:w="2151.125909439468"/>
            <w:gridCol w:w="1312.893747545215"/>
            <w:gridCol w:w="767.5378831802796"/>
            <w:gridCol w:w="1242.199468831242"/>
            <w:gridCol w:w="1009.9182673424732"/>
            <w:gridCol w:w="1009.9182673424732"/>
            <w:gridCol w:w="1009.918267342473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Nome da preparação: Torta cremosa de frango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Lista de ingredientes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Ovos, leite, óleo, farinha de trigo, fermento em pó, sal, frango desfiado, tomate, orégano e cheiro verde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Ingredientes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Medida caseira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calórico (kcal)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Carboidratos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Proteína (g)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Lipídeos (g)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Ovos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ovos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214,5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19,5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13,35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240ml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273,6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21,6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Óleo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1/2 xícara de óleo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120ml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972,4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101,541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Farinha de trigo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xícaras de farinha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844,8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182,4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3,36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Fermento em pó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sopa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19,56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4,536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colher de chá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Frango desfiado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filés de peito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12,8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tomates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200g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1,7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0,66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Orégano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Cheiro-verde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gosto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3018,86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220,236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186,224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146,111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7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Modo de preparo: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Bata no liquidificador os ovos, leite, óleo, farinha e sal até formar uma massa lisa. Acrescente o fermento e misture delicadamente. Em uma forma untada, coloque metade da massa. Para o recheio: Desfiar o frango e temperar com orégano, cheiro verde e tomate picado. Adicione o recheio e cobra com restante de massa. Finalize usando o orégano por cima. Leve ao forno preaquecido a 180°C por cerca de 35 a 40 min.</w:t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86300" cy="123329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86300" cy="1233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b2/u0E0sOCkIPxdDT7QtGdwvw==">CgMxLjA4AHIhMTZCOVpUcXZXUDdiWkN3c0xKeEl1X05ISzRON3NRcmt6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