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  <w:lang w:val="pt-BR"/>
        </w:rPr>
        <w:tab/>
        <w:tab/>
        <w:tab/>
        <w:tab/>
        <w:tab/>
        <w:tab/>
      </w:r>
      <w:r>
        <w:rPr>
          <w:rFonts w:cs="Arial" w:ascii="Arial" w:hAnsi="Arial"/>
          <w:b/>
          <w:sz w:val="28"/>
          <w:szCs w:val="22"/>
          <w:lang w:val="pt-BR"/>
        </w:rPr>
        <w:t>ANEXO I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FORMULÁRIO DE PROJETO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PROGRAMA RIO GRANDE INOVADORA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TÍTULO DO PROJETO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NOME DA EMPRESA PROPONENTE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NOME DO REPRESENTANTE LEGAL DA EMPRESA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8"/>
          <w:szCs w:val="22"/>
          <w:lang w:val="pt-BR"/>
        </w:rPr>
      </w:pPr>
      <w:r>
        <w:rPr>
          <w:rFonts w:cs="Arial" w:ascii="Arial" w:hAnsi="Arial"/>
          <w:b/>
          <w:bCs/>
          <w:sz w:val="28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8"/>
          <w:szCs w:val="22"/>
          <w:lang w:val="pt-BR"/>
        </w:rPr>
      </w:pPr>
      <w:r>
        <w:rPr>
          <w:rFonts w:cs="Arial" w:ascii="Arial" w:hAnsi="Arial"/>
          <w:b/>
          <w:bCs/>
          <w:sz w:val="28"/>
          <w:szCs w:val="22"/>
          <w:lang w:val="pt-BR"/>
        </w:rPr>
        <w:t>PROGRAMA RIO GRANDE INOVADORA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 – PERFIL DA EMPRESA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1.1 Identificação da empresa interessada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Razão social: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Nome Fantasia: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1.2 Enquadramento: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Micro empreendedor individual (MEI).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Microempresa.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Pequena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Média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Grande empresa.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1.3 Setor estratégico*: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  <w:lang w:val="pt-BR"/>
        </w:rPr>
        <w:t xml:space="preserve">( ) Empresa decorrente de processo de </w:t>
      </w:r>
      <w:r>
        <w:rPr>
          <w:rFonts w:cs="Arial" w:ascii="Arial" w:hAnsi="Arial"/>
          <w:i/>
          <w:iCs/>
          <w:sz w:val="22"/>
          <w:szCs w:val="22"/>
          <w:lang w:val="pt-BR"/>
        </w:rPr>
        <w:t>Spin-off.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Empresa desenvolvedora de soluções tecnológicas nas áreas da saúde, educação, sustentabilidade ou transformação digital de governos.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Empresa com foco na implantação de espaços compartilhados de trabalho em inovação, como coworkings, habitats de inovação, laboratórios de inovação e hubs tecnológicos.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Aceleradora, investidor anjo, fundo de investimento privado, venture capital, devidamente autorizados pela Comissão de Valores Mobiliários (CVM) e com prestação de atividades de consultoria ou capacitação.</w:t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  <w:lang w:val="pt-BR"/>
        </w:rPr>
        <w:t>( ) E</w:t>
      </w:r>
      <w:r>
        <w:rPr>
          <w:rFonts w:cs="Arial" w:ascii="Arial" w:hAnsi="Arial"/>
          <w:color w:val="000000"/>
          <w:sz w:val="22"/>
          <w:szCs w:val="22"/>
          <w:lang w:val="pt-BR"/>
        </w:rPr>
        <w:t xml:space="preserve">mpresa desenvolvedora de </w:t>
      </w:r>
      <w:r>
        <w:rPr>
          <w:rFonts w:cs="Arial" w:ascii="Arial" w:hAnsi="Arial"/>
          <w:i/>
          <w:iCs/>
          <w:color w:val="000000"/>
          <w:sz w:val="22"/>
          <w:szCs w:val="22"/>
          <w:lang w:val="pt-BR"/>
        </w:rPr>
        <w:t>softwares</w:t>
      </w:r>
      <w:r>
        <w:rPr>
          <w:rFonts w:cs="Arial" w:ascii="Arial" w:hAnsi="Arial"/>
          <w:color w:val="000000"/>
          <w:sz w:val="22"/>
          <w:szCs w:val="22"/>
          <w:lang w:val="pt-BR"/>
        </w:rPr>
        <w:t xml:space="preserve"> e plataformas tecnológicas.</w:t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cs="Arial" w:ascii="Arial" w:hAnsi="Arial"/>
          <w:color w:val="000000"/>
          <w:sz w:val="22"/>
          <w:szCs w:val="22"/>
          <w:lang w:val="pt-BR"/>
        </w:rPr>
        <w:t>( ) Empresa que trabalha com inovação com foco na mobilidade urbana, veículos elétricos e meios de transporte em geral.</w:t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cs="Arial" w:ascii="Arial" w:hAnsi="Arial"/>
          <w:color w:val="000000"/>
          <w:sz w:val="22"/>
          <w:szCs w:val="22"/>
          <w:lang w:val="pt-BR"/>
        </w:rPr>
        <w:t>( ) Startup enquadrada como tal pela Lei Complementar Federal nº 182, de 1º de junho de 2021.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*Conforme Lei Ordinária nº 8.830, de 15 de junho de 2022.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1.4 Tempo de existência da empresa no mercado: ___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1.5 Recolhimento de impostos no regime SIMPLES Nacional: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Sim.  ( ) Não.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1.6 Número de funcionários: 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1.7 A empresa possui alguma certificação: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 ( ) Sim. Qual? _________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  <w:bookmarkStart w:id="0" w:name="_GoBack"/>
      <w:bookmarkStart w:id="1" w:name="_GoBack"/>
      <w:bookmarkEnd w:id="1"/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1.8 Áreas de atuação da empresa conforme descrito no Contrato Social: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40"/>
      </w:tblGrid>
      <w:tr>
        <w:trPr/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Área de atuação 1: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Área de atuação 2: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Área de atuação 3:</w:t>
            </w:r>
          </w:p>
        </w:tc>
      </w:tr>
    </w:tbl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1.9 Linhas de produto ou serviços da empresa e principais clientes: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4819"/>
        <w:gridCol w:w="4820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Principais produtos ou serviços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Principais clientes (tipo/segmento)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1.10 A empresa já recebeu prêmios de inovação? Se sim, cite qual (is).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1.11 A empresa recebe, neste projeto de inovação, ou já recebeu apoio do governo (municipal, estadual, federal, internacional) em projetos de inovação: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Sim, a empresa recebe apoio do governo neste projeto de inovação. Especifique: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ab/>
        <w:t>( ) Subvenção econômica.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ab/>
        <w:t>( ) Incentivo fiscal – Lei da informática.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ab/>
        <w:t>( ) Incentivo fiscal – Lei do Bem.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ab/>
        <w:t>( ) Financiamento.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ab/>
        <w:t>( ) Outros tipos de apoio. Qual? _________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recebe apoio do governo neste projeto, mas já recebeu em outros.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recebe apoio do governo neste projeto e nunca recebeu em outros.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1.12 A empresa está desenvolvendo outros projetos de inovação: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Sim. ( ) Não.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1.13 A empresa incorpora práticas sustentáveis ou de ESG (ambiental, social e governança)? Se sim, cite qual (is).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_____________________________________________________________________________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 – DESCRIÇÃO DO PROJETO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 Identificação do responsável pelo projeto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Nome: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Cargo: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 xml:space="preserve">Telefone: </w:t>
        <w:tab/>
        <w:tab/>
        <w:tab/>
        <w:t>E-mail: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2.2 Justificativa do projeto:</w:t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2.3 Objetivo geral do projeto: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2.4 Objetivos específicos do projeto, relacionados ao produto/serviço a ser comercializado: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Ampliar o portfólio de produtos/serviços.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Melhoria na qualidade do produto/serviço.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Outros. Qual? ______________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se aplica.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2.5 Objetivos específicos do projeto, relacionados ao processo: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Aumentar produtividade, reduzir custos e elevar a margem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Solucionar problemas do processo produtivo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Aumentar a flexibilidade do processo produtivo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Aumentar a capacidade produtiva.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Aumentar a capacidade de inovação e aprendizado tecnológico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Outros. Qual? ______________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se aplica.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2.6 Objetivos específicos do projeto, relacionados ao mercado: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Adequar o produto/serviço às tendências de mercado.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Aumentar o faturamento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 empresa está se inserindo no mercado.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Inovação estratégica para o posicionamento da empresa no mercado.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Mudanças no modelo de negócio da empresa/abertura de novos mercados.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Outros. Qual? ______________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se aplica.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2.7 Objetivos específicos do projeto, associados a exigências/condições externas: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Adequação a normas e legislação ambiental.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Adequação a normas e legislação de saúde.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Adequação a normas e legislação de segurança.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Enquadramento em normas técnicas e padrões de qualidade/certificação.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Outros. Qual? ______________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se aplica.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2.8 Natureza da inovação: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Incremental.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Radical.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2.9 A inovação incorpora soluções digitais: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Sim.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2.10 Qual a participação (%) esperada do produto/serviço do projeto de inovação no total das vendas da empresa: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Menos que 10% no total das vendas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De 10 a 40% no total das vendas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Mais que 40% no total das vendas da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2.11 A inovação do projeto é considerada: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Nova para a empresa.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Nova para o mercado municipal/estadual.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Nova para o mercado nacional.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Nova para o mercado mundial/internacional.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2.12 O projeto de inovação é desenvolvido com relação de cooperação com universidades ou institutos de pesquisa: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Sim. Cite a instituição: _________________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2.13 O projeto de inovação é desenvolvido em parceria com agentes externos (inovação aberta)?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Com outras organizações.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Com outra empresa do grupo.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Com fornecedores.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2.14 O projeto de inovação tem emprego de fontes externas de informação?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Informações obtidas em feiras e exposições.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Informações de concorrentes.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Informações de consultores.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Dados de clientes ou consumidores.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2.15 Qual o grau do risco econômico do projeto para a empresa: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Baixo risco.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Médio risco.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Alto risco.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2.16 Qual o custo envolvido no desenvolvimento do projeto para a empresa: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Baixo custo.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Médio custo.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Alto custo.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2.17 A inovação incorpora alguma tecnologia portadora de futuro*: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Automação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Blockchain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Biotecnologia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Computação em Nuvem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Dispositivos Web e Comunicação Móvel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Eletrônica e Óptica Avançada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Inteligência Artificial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Internet das Coisas - IoT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Manufatura Avançada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Materiais Avançados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Robótica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Sistemas de Geração, Armazenamento e Recuperação de Energia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Software e Hardware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Não incorpora tecnologias.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*Tecnologias que apresentam potencial disruptivo substancial, determinam o grau de competitividade futura de um negócio e proporcionam o surgimento acelerado de economias baseadas no conhecimento. Fonte: SICT RS.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2.18 Descreva as características do produto/serviço a ser desenvolvido no projeto de inovação, indicando seus diferenciais e funcionalidades: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213"/>
        <w:gridCol w:w="3213"/>
        <w:gridCol w:w="3214"/>
      </w:tblGrid>
      <w:tr>
        <w:trPr/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Produto/serviço/processo/gestão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Funcionalidade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Diferenciais</w:t>
            </w:r>
          </w:p>
        </w:tc>
      </w:tr>
      <w:tr>
        <w:trPr/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Textbody"/>
        <w:spacing w:before="0" w:after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Textbody"/>
        <w:spacing w:before="0" w:after="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2.19 Atividades, cronograma e recursos necessários no projeto: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374"/>
        <w:gridCol w:w="1379"/>
        <w:gridCol w:w="1376"/>
        <w:gridCol w:w="1378"/>
        <w:gridCol w:w="1814"/>
        <w:gridCol w:w="2325"/>
      </w:tblGrid>
      <w:tr>
        <w:trPr/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Atividade [Meta/Etapa/Fase]</w:t>
            </w:r>
          </w:p>
        </w:tc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Resultado esperado por atividade</w:t>
            </w:r>
          </w:p>
        </w:tc>
        <w:tc>
          <w:tcPr>
            <w:tcW w:w="1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Mês de início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Mês de término</w:t>
            </w:r>
          </w:p>
        </w:tc>
        <w:tc>
          <w:tcPr>
            <w:tcW w:w="4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Previsão de recursos a serem utilizados por atividade</w:t>
            </w:r>
          </w:p>
        </w:tc>
      </w:tr>
      <w:tr>
        <w:trPr/>
        <w:tc>
          <w:tcPr>
            <w:tcW w:w="13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eastAsia="Liberation Serif" w:cs="Arial" w:ascii="Arial" w:hAnsi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pt-BR"/>
              </w:rPr>
              <w:t>Contrapartida da empresa (em R$)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Outros recursos (em R$)</w:t>
            </w:r>
          </w:p>
        </w:tc>
      </w:tr>
      <w:tr>
        <w:trPr/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2.20 Barreiras para a implantação do projeto: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Propriedade intelectual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Regulamentação governamental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( ) Outros. Cite: __________________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2.21 Equipe executora do projeto: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415"/>
        <w:gridCol w:w="2268"/>
        <w:gridCol w:w="3547"/>
        <w:gridCol w:w="2409"/>
      </w:tblGrid>
      <w:tr>
        <w:trPr/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Cargo/empresa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/instituição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Formação (ensino fundamental, médio, superior, pós-graduação)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Responsabilidade no projeto</w:t>
            </w:r>
          </w:p>
        </w:tc>
      </w:tr>
      <w:tr>
        <w:trPr/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pBdr>
          <w:bottom w:val="single" w:sz="12" w:space="1" w:color="000000"/>
        </w:pBdr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pBdr>
          <w:bottom w:val="single" w:sz="12" w:space="1" w:color="000000"/>
        </w:pBdr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2.22 Será necessária a contratação de novos profissionais para o projeto? Se sim, especifique.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2.23 Impactos esperados com o projeto em: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4709"/>
        <w:gridCol w:w="1695"/>
        <w:gridCol w:w="1652"/>
        <w:gridCol w:w="1590"/>
      </w:tblGrid>
      <w:tr>
        <w:trPr/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Impacto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Ano 1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Ano 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Ano 3</w:t>
            </w:r>
          </w:p>
        </w:tc>
      </w:tr>
      <w:tr>
        <w:trPr/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Faturamento da empresa (%)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Geração de empregos diretos (nº)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Crescimento da carteira de clientes (%)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4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Pedidos de proteção intelectual (nº)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*Marcas, programa de computador, desenho industrial, patente, etc.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3 – PREVISÃO DE FATURAMENTO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3.1 Previsão de faturamento com o projeto de inovação para fins de projeção de recursos do ISSQN:</w:t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2409"/>
        <w:gridCol w:w="2410"/>
        <w:gridCol w:w="2411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Produto/serviço comercializado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Faturamento Total Ano 1 (R$)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Faturamento Total Ano 2 (R$)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Faturamento Total Ano 3 (R$)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ab/>
        <w:tab/>
      </w:r>
    </w:p>
    <w:p>
      <w:pPr>
        <w:pStyle w:val="Standard"/>
        <w:jc w:val="both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A empresa atesta estar ciente das normas regulamentares e legais pertinentes, em especial da Lei Ordinária nº 8.830, de 15 de junho de 2022, seus anexos e demais alterações.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Por ser verdade, firmo a presente.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 xml:space="preserve">Rio Grande, </w:t>
        <w:tab/>
        <w:tab/>
        <w:t xml:space="preserve">de </w:t>
        <w:tab/>
        <w:tab/>
        <w:t>de 202     .</w:t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________________</w:t>
      </w:r>
    </w:p>
    <w:p>
      <w:pPr>
        <w:pStyle w:val="Standard"/>
        <w:jc w:val="center"/>
        <w:rPr/>
      </w:pPr>
      <w:r>
        <w:rPr>
          <w:rFonts w:cs="Arial" w:ascii="Arial" w:hAnsi="Arial"/>
          <w:sz w:val="22"/>
          <w:szCs w:val="22"/>
          <w:lang w:val="pt-BR"/>
        </w:rPr>
        <w:t>Representante legal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1134" w:bottom="196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lang w:val="pt-BR"/>
      </w:rPr>
    </w:pPr>
    <w:r>
      <w:rPr>
        <w:lang w:val="pt-BR"/>
      </w:rPr>
    </w:r>
  </w:p>
  <w:p>
    <w:pPr>
      <w:pStyle w:val="Rodap"/>
      <w:jc w:val="center"/>
      <w:rPr>
        <w:rFonts w:ascii="Arial" w:hAnsi="Arial" w:cs="Arial"/>
        <w:sz w:val="20"/>
        <w:lang w:val="pt-BR"/>
      </w:rPr>
    </w:pPr>
    <w:r>
      <w:rPr>
        <w:rFonts w:cs="Arial" w:ascii="Arial" w:hAnsi="Arial"/>
        <w:sz w:val="20"/>
        <w:lang w:val="pt-BR"/>
      </w:rPr>
      <w:t>Secretaria de Município de Desenvolvimento, Inovação e Turismo - SMDIT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3276600" cy="65722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55"/>
  <w:defaultTabStop w:val="709"/>
  <w:autoHyphenation w:val="true"/>
  <w:hyphenationZone w:val="425"/>
  <w:compat>
    <w:compatSetting w:name="compatibilityMode" w:uri="http://schemas.microsoft.com/office/word" w:val="15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>
      <w:rFonts w:cs="Mangal"/>
      <w:szCs w:val="21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8</Pages>
  <Words>1274</Words>
  <Characters>7872</Characters>
  <CharactersWithSpaces>8990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2022-12-13T22:47:00Z</dcterms:created>
  <dc:creator>Paola Braga</dc:creator>
  <dc:description/>
  <dc:language>pt-BR</dc:language>
  <cp:lastModifiedBy/>
  <cp:lastPrinted>1995-11-21T17:41:00Z</cp:lastPrinted>
  <dcterms:modified xsi:type="dcterms:W3CDTF">2022-12-29T15:34:03Z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