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3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/202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6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MÉDICO GENERALISTA/ ESTRATÉG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BR" w:eastAsia="zh-CN" w:bidi="ar-SA"/>
        </w:rPr>
        <w:t>I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A</w:t>
      </w:r>
      <w:r>
        <w:rPr>
          <w:rFonts w:eastAsia="HG Mincho Light J;Times New Roman" w:cs="Arial" w:ascii="Times New Roman" w:hAnsi="Times New Roman"/>
          <w:b/>
          <w:bCs/>
          <w:color w:val="000000"/>
          <w:spacing w:val="-5"/>
          <w:sz w:val="24"/>
          <w:szCs w:val="24"/>
          <w:u w:val="single"/>
          <w:lang w:val="pt-PT" w:eastAsia="zh-CN" w:bidi="ar-SA"/>
        </w:rPr>
        <w:t xml:space="preserve">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SAÚDE</w:t>
      </w:r>
      <w:r>
        <w:rPr>
          <w:rFonts w:eastAsia="HG Mincho Light J;Times New Roman" w:cs="Arial" w:ascii="Times New Roman" w:hAnsi="Times New Roman"/>
          <w:b/>
          <w:bCs/>
          <w:color w:val="000000"/>
          <w:spacing w:val="-5"/>
          <w:sz w:val="24"/>
          <w:szCs w:val="24"/>
          <w:u w:val="single"/>
          <w:lang w:val="pt-PT" w:eastAsia="zh-CN" w:bidi="ar-SA"/>
        </w:rPr>
        <w:t xml:space="preserve">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DA</w:t>
      </w:r>
      <w:r>
        <w:rPr>
          <w:rFonts w:eastAsia="HG Mincho Light J;Times New Roman" w:cs="Arial" w:ascii="Times New Roman" w:hAnsi="Times New Roman"/>
          <w:b/>
          <w:bCs/>
          <w:color w:val="000000"/>
          <w:spacing w:val="-5"/>
          <w:sz w:val="24"/>
          <w:szCs w:val="24"/>
          <w:u w:val="single"/>
          <w:lang w:val="pt-PT" w:eastAsia="zh-CN" w:bidi="ar-SA"/>
        </w:rPr>
        <w:t xml:space="preserve"> </w:t>
      </w:r>
      <w:r>
        <w:rPr>
          <w:rFonts w:eastAsia="HG Mincho Light J;Times New Roman" w:cs="Arial" w:ascii="Times New Roman" w:hAnsi="Times New Roman"/>
          <w:b/>
          <w:bCs/>
          <w:color w:val="000000"/>
          <w:spacing w:val="-5"/>
          <w:sz w:val="24"/>
          <w:szCs w:val="24"/>
          <w:u w:val="single"/>
          <w:lang w:val="pt-BR" w:eastAsia="zh-CN" w:bidi="ar-SA"/>
        </w:rPr>
        <w:t>FAMÍLIA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>(  ) MÉDICO GENERALISTA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 –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20hs/ ESTRATÉG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BR" w:eastAsia="zh-CN" w:bidi="ar-SA"/>
        </w:rPr>
        <w:t>I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A</w:t>
      </w:r>
      <w:r>
        <w:rPr>
          <w:rFonts w:eastAsia="HG Mincho Light J;Times New Roman" w:cs="Arial"/>
          <w:b/>
          <w:bCs/>
          <w:color w:val="000000"/>
          <w:spacing w:val="-5"/>
          <w:kern w:val="2"/>
          <w:sz w:val="24"/>
          <w:szCs w:val="24"/>
          <w:lang w:val="pt-PT" w:eastAsia="zh-CN" w:bidi="ar-SA"/>
        </w:rPr>
        <w:t xml:space="preserve">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SAÚDE</w:t>
      </w:r>
      <w:r>
        <w:rPr>
          <w:rFonts w:eastAsia="HG Mincho Light J;Times New Roman" w:cs="Arial"/>
          <w:b/>
          <w:bCs/>
          <w:color w:val="000000"/>
          <w:spacing w:val="-5"/>
          <w:kern w:val="2"/>
          <w:sz w:val="24"/>
          <w:szCs w:val="24"/>
          <w:lang w:val="pt-PT" w:eastAsia="zh-CN" w:bidi="ar-SA"/>
        </w:rPr>
        <w:t xml:space="preserve">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DA</w:t>
      </w:r>
      <w:r>
        <w:rPr>
          <w:rFonts w:eastAsia="HG Mincho Light J;Times New Roman" w:cs="Arial"/>
          <w:b/>
          <w:bCs/>
          <w:color w:val="000000"/>
          <w:spacing w:val="-5"/>
          <w:kern w:val="2"/>
          <w:sz w:val="24"/>
          <w:szCs w:val="24"/>
          <w:lang w:val="pt-PT" w:eastAsia="zh-CN" w:bidi="ar-SA"/>
        </w:rPr>
        <w:t xml:space="preserve"> </w:t>
      </w:r>
      <w:r>
        <w:rPr>
          <w:rFonts w:eastAsia="HG Mincho Light J;Times New Roman" w:cs="Arial"/>
          <w:b/>
          <w:bCs/>
          <w:color w:val="000000"/>
          <w:spacing w:val="-5"/>
          <w:kern w:val="2"/>
          <w:sz w:val="24"/>
          <w:szCs w:val="24"/>
          <w:lang w:val="pt-BR" w:eastAsia="zh-CN" w:bidi="ar-SA"/>
        </w:rPr>
        <w:t>FAMÍLIA</w:t>
      </w:r>
    </w:p>
    <w:p>
      <w:pPr>
        <w:pStyle w:val="Standard"/>
        <w:tabs>
          <w:tab w:val="clear" w:pos="708"/>
          <w:tab w:val="left" w:pos="2910" w:leader="none"/>
        </w:tabs>
        <w:rPr>
          <w:b/>
          <w:bCs/>
        </w:rPr>
      </w:pPr>
      <w:r>
        <w:rPr>
          <w:b/>
          <w:bCs/>
          <w:lang w:val="pt-PT"/>
        </w:rPr>
        <w:t xml:space="preserve">(  ) MÉDICO GENERALISTA – </w:t>
      </w:r>
      <w:r>
        <w:rPr>
          <w:b/>
          <w:bCs/>
          <w:lang w:val="pt-PT"/>
        </w:rPr>
        <w:t>4</w:t>
      </w:r>
      <w:r>
        <w:rPr>
          <w:b/>
          <w:bCs/>
          <w:lang w:val="pt-PT"/>
        </w:rPr>
        <w:t>0hs/ ESTRATÉG</w:t>
      </w:r>
      <w:r>
        <w:rPr>
          <w:b/>
          <w:bCs/>
        </w:rPr>
        <w:t>I</w:t>
      </w:r>
      <w:r>
        <w:rPr>
          <w:b/>
          <w:bCs/>
          <w:lang w:val="pt-PT"/>
        </w:rPr>
        <w:t xml:space="preserve">A SAÚDE DA </w:t>
      </w:r>
      <w:r>
        <w:rPr>
          <w:b/>
          <w:bCs/>
        </w:rPr>
        <w:t>FAMÍLIA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AFRO-BRASILEIRO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PESSOA COM DEFICIÊNCIA (PCD)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Nº de Inscrição do Conselho:_______________ Inscrito desde:_________________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/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ab/>
        <w:tab/>
        <w:tab/>
        <w:tab/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t-BR" w:eastAsia="en-US" w:bidi="ar-SA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>A</w:t>
      </w:r>
      <w:r>
        <w:rPr>
          <w:rFonts w:eastAsia="Arial" w:cs="Arial" w:ascii="Times New Roman" w:hAnsi="Times New Roman"/>
          <w:sz w:val="24"/>
        </w:rPr>
        <w:t>2</w:t>
      </w: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sz w:val="24"/>
        </w:rPr>
        <w:tab/>
        <w:tab/>
        <w:tab/>
        <w:tab/>
        <w:tab/>
      </w: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</w:t>
      </w:r>
      <w:r>
        <w:rPr>
          <w:rFonts w:cs="Times New Roman" w:ascii="Times New Roman" w:hAnsi="Times New Roman"/>
          <w:sz w:val="24"/>
        </w:rPr>
        <w:t>2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szCs w:val="20"/>
        </w:rPr>
        <w:t>(Nome / Instituição / Carga Horária</w:t>
      </w:r>
      <w:r>
        <w:rPr/>
        <w:t>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BodyText"/>
        <w:tabs>
          <w:tab w:val="clear" w:pos="708"/>
          <w:tab w:val="left" w:pos="8108" w:leader="none"/>
        </w:tabs>
        <w:ind w:hanging="0" w:left="102" w:right="0"/>
        <w:jc w:val="both"/>
        <w:rPr/>
      </w:pPr>
      <w:r>
        <w:rPr>
          <w:spacing w:val="-5"/>
        </w:rPr>
        <w:t>Eu,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Rule="exact" w:line="20"/>
        <w:ind w:hanging="0" w:left="428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877435" cy="6985"/>
                <wp:effectExtent l="9525" t="0" r="0" b="3175"/>
                <wp:docPr id="1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280" cy="6840"/>
                          <a:chOff x="0" y="0"/>
                          <a:chExt cx="4877280" cy="68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4877280" cy="6840"/>
                          </a:xfrm>
                          <a:custGeom>
                            <a:avLst/>
                            <a:gdLst>
                              <a:gd name="textAreaLeft" fmla="*/ 0 w 2765160"/>
                              <a:gd name="textAreaRight" fmla="*/ 2765880 w 2765160"/>
                              <a:gd name="textAreaTop" fmla="*/ 0 h 3960"/>
                              <a:gd name="textAreaBottom" fmla="*/ 468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76800" h="0">
                                <a:moveTo>
                                  <a:pt x="0" y="0"/>
                                </a:moveTo>
                                <a:lnTo>
                                  <a:pt x="4876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0.85pt;width:384.05pt;height:0.55pt" coordorigin="0,-17" coordsize="7681,11"/>
            </w:pict>
          </mc:Fallback>
        </mc:AlternateContent>
      </w:r>
    </w:p>
    <w:p>
      <w:pPr>
        <w:pStyle w:val="BodyText"/>
        <w:tabs>
          <w:tab w:val="clear" w:pos="708"/>
          <w:tab w:val="left" w:pos="2782" w:leader="none"/>
          <w:tab w:val="left" w:pos="5692" w:leader="none"/>
        </w:tabs>
        <w:spacing w:lineRule="auto" w:line="360" w:before="119" w:after="0"/>
        <w:ind w:hanging="0" w:left="102" w:right="115"/>
        <w:jc w:val="both"/>
        <w:rPr/>
      </w:pPr>
      <w:r>
        <w:rPr>
          <w:rFonts w:cs="Arial" w:ascii="Times New Roman" w:hAnsi="Times New Roman"/>
          <w:spacing w:val="-4"/>
          <w:sz w:val="24"/>
        </w:rPr>
        <w:t>RG:</w:t>
      </w:r>
      <w:r>
        <w:rPr>
          <w:rFonts w:cs="Arial" w:ascii="Times New Roman" w:hAnsi="Times New Roman"/>
          <w:sz w:val="24"/>
          <w:u w:val="single"/>
        </w:rPr>
        <w:tab/>
      </w:r>
      <w:r>
        <w:rPr>
          <w:rFonts w:cs="Arial" w:ascii="Times New Roman" w:hAnsi="Times New Roman"/>
          <w:sz w:val="24"/>
        </w:rPr>
        <w:t>, CPF:</w:t>
      </w:r>
      <w:r>
        <w:rPr>
          <w:rFonts w:cs="Arial" w:ascii="Times New Roman" w:hAnsi="Times New Roman"/>
          <w:sz w:val="24"/>
          <w:u w:val="single"/>
        </w:rPr>
        <w:tab/>
      </w:r>
      <w:r>
        <w:rPr>
          <w:rFonts w:cs="Arial" w:ascii="Times New Roman" w:hAnsi="Times New Roman"/>
          <w:sz w:val="24"/>
        </w:rPr>
        <w:t xml:space="preserve">, declaro ter a disponibilidade </w:t>
      </w: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cumprir a carga horária 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de </w:t>
      </w:r>
      <w:r>
        <w:rPr>
          <w:rFonts w:cs="Arial" w:ascii="Times New Roman" w:hAnsi="Times New Roman"/>
          <w:sz w:val="24"/>
          <w:szCs w:val="24"/>
          <w:shd w:fill="auto" w:val="clear"/>
        </w:rPr>
        <w:softHyphen/>
        <w:t>____</w:t>
      </w:r>
      <w:r>
        <w:rPr>
          <w:rFonts w:cs="Arial" w:ascii="Times New Roman" w:hAnsi="Times New Roman"/>
          <w:sz w:val="24"/>
          <w:szCs w:val="24"/>
          <w:shd w:fill="auto" w:val="clear"/>
        </w:rPr>
        <w:t>hs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, bem como respeitar os horários de atividade das unidades, de acordo com a vaga pretendida, podendo ser exigido trabalho externo, escala de serviço de seis, oito ou doze horas diárias ou demais escalas já estipuladas nesta </w:t>
      </w:r>
      <w:r>
        <w:rPr>
          <w:rFonts w:cs="Arial" w:ascii="Times New Roman" w:hAnsi="Times New Roman"/>
          <w:sz w:val="22"/>
          <w:szCs w:val="24"/>
          <w:shd w:fill="auto" w:val="clear"/>
        </w:rPr>
        <w:t>secretaria, respeitados os intervalos de repouso e folga regulamentados nas leis trabalhistas vigentes a esta administração, bem como a execução de tarefas nos sábado, domingos e feriados, conforme a necessidade da Secretaria de Município da Saúde</w:t>
      </w:r>
      <w:r>
        <w:rPr>
          <w:rFonts w:cs="Arial" w:ascii="Times New Roman" w:hAnsi="Times New Roman"/>
          <w:sz w:val="24"/>
        </w:rPr>
        <w:t>, para exercer as atividades do cargo de Médico Generalista.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</w:t>
      </w:r>
      <w:r>
        <w:rPr>
          <w:rFonts w:cs="Arial" w:ascii="Times New Roman" w:hAnsi="Times New Roman"/>
          <w:sz w:val="24"/>
        </w:rPr>
        <w:t>6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4" behindDoc="1" locked="0" layoutInCell="1" allowOverlap="1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5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4" behindDoc="1" locked="0" layoutInCell="1" allowOverlap="1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6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LibreOffice/25.8.5.2$Windows_X86_64 LibreOffice_project/9c8b85f387cc00a89945a79c9e6239f32e450ac2</Application>
  <AppVersion>15.0000</AppVersion>
  <Pages>3</Pages>
  <Words>357</Words>
  <Characters>3507</Characters>
  <CharactersWithSpaces>3930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2026-03-26T16:41:46Z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